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8" w:rsidRDefault="004B0048" w:rsidP="00D0689F">
      <w:pPr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 xml:space="preserve">Al presidente del consiglio comunale di </w:t>
      </w:r>
      <w:proofErr w:type="spellStart"/>
      <w:r w:rsidRPr="004B0048">
        <w:rPr>
          <w:rFonts w:ascii="Arial" w:hAnsi="Arial" w:cs="Arial"/>
          <w:sz w:val="24"/>
          <w:szCs w:val="24"/>
        </w:rPr>
        <w:t>Vernole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Antonio </w:t>
      </w:r>
      <w:proofErr w:type="spellStart"/>
      <w:r w:rsidRPr="004B0048">
        <w:rPr>
          <w:rFonts w:ascii="Arial" w:hAnsi="Arial" w:cs="Arial"/>
          <w:sz w:val="24"/>
          <w:szCs w:val="24"/>
        </w:rPr>
        <w:t>Pascali</w:t>
      </w:r>
      <w:proofErr w:type="spellEnd"/>
      <w:r w:rsidRPr="004B0048">
        <w:rPr>
          <w:rFonts w:ascii="Arial" w:hAnsi="Arial" w:cs="Arial"/>
          <w:sz w:val="24"/>
          <w:szCs w:val="24"/>
        </w:rPr>
        <w:br/>
        <w:t>Al sindaco Mario Mangione</w:t>
      </w:r>
      <w:r w:rsidRPr="004B0048">
        <w:rPr>
          <w:rFonts w:ascii="Arial" w:hAnsi="Arial" w:cs="Arial"/>
          <w:sz w:val="24"/>
          <w:szCs w:val="24"/>
        </w:rPr>
        <w:br/>
        <w:t>Al capogruppo del Comune che vogliamo Dott_ssa_Letizia De Giorgi</w:t>
      </w:r>
      <w:r w:rsidRPr="004B0048">
        <w:rPr>
          <w:rFonts w:ascii="Arial" w:hAnsi="Arial" w:cs="Arial"/>
          <w:sz w:val="24"/>
          <w:szCs w:val="24"/>
        </w:rPr>
        <w:br/>
        <w:t xml:space="preserve">Al comando dei Carabinieri di </w:t>
      </w:r>
      <w:proofErr w:type="spellStart"/>
      <w:r w:rsidRPr="004B0048">
        <w:rPr>
          <w:rFonts w:ascii="Arial" w:hAnsi="Arial" w:cs="Arial"/>
          <w:sz w:val="24"/>
          <w:szCs w:val="24"/>
        </w:rPr>
        <w:t>Vernole</w:t>
      </w:r>
      <w:proofErr w:type="spellEnd"/>
      <w:r w:rsidRPr="004B0048">
        <w:rPr>
          <w:rFonts w:ascii="Arial" w:hAnsi="Arial" w:cs="Arial"/>
          <w:sz w:val="24"/>
          <w:szCs w:val="24"/>
        </w:rPr>
        <w:br/>
        <w:t>Al comand</w:t>
      </w:r>
      <w:r>
        <w:rPr>
          <w:rFonts w:ascii="Arial" w:hAnsi="Arial" w:cs="Arial"/>
          <w:sz w:val="24"/>
          <w:szCs w:val="24"/>
        </w:rPr>
        <w:t xml:space="preserve">o dei Vigili Urbani di </w:t>
      </w:r>
      <w:proofErr w:type="spellStart"/>
      <w:r>
        <w:rPr>
          <w:rFonts w:ascii="Arial" w:hAnsi="Arial" w:cs="Arial"/>
          <w:sz w:val="24"/>
          <w:szCs w:val="24"/>
        </w:rPr>
        <w:t>Vernole</w:t>
      </w:r>
      <w:proofErr w:type="spellEnd"/>
    </w:p>
    <w:p w:rsidR="00D0689F" w:rsidRDefault="004B0048" w:rsidP="00D0689F">
      <w:pPr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 xml:space="preserve">Lettera aperta ai cittadini del Comune di </w:t>
      </w:r>
      <w:proofErr w:type="spellStart"/>
      <w:r w:rsidRPr="004B0048">
        <w:rPr>
          <w:rFonts w:ascii="Arial" w:hAnsi="Arial" w:cs="Arial"/>
          <w:sz w:val="24"/>
          <w:szCs w:val="24"/>
        </w:rPr>
        <w:t>Vernole</w:t>
      </w:r>
      <w:proofErr w:type="spellEnd"/>
      <w:r w:rsidRPr="004B0048">
        <w:rPr>
          <w:rFonts w:ascii="Arial" w:hAnsi="Arial" w:cs="Arial"/>
          <w:sz w:val="24"/>
          <w:szCs w:val="24"/>
        </w:rPr>
        <w:br/>
        <w:t xml:space="preserve">Oggetto: Centrale di depressurizzazione in zona PIP di </w:t>
      </w:r>
      <w:proofErr w:type="spellStart"/>
      <w:r w:rsidRPr="004B0048">
        <w:rPr>
          <w:rFonts w:ascii="Arial" w:hAnsi="Arial" w:cs="Arial"/>
          <w:sz w:val="24"/>
          <w:szCs w:val="24"/>
        </w:rPr>
        <w:t>Vernole</w:t>
      </w:r>
      <w:proofErr w:type="spellEnd"/>
      <w:r w:rsidRPr="004B0048">
        <w:rPr>
          <w:rFonts w:ascii="Arial" w:hAnsi="Arial" w:cs="Arial"/>
          <w:sz w:val="24"/>
          <w:szCs w:val="24"/>
        </w:rPr>
        <w:br/>
      </w:r>
    </w:p>
    <w:p w:rsidR="00D0689F" w:rsidRDefault="004B0048" w:rsidP="00D0689F">
      <w:pPr>
        <w:jc w:val="both"/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 xml:space="preserve">Il sottoscritto consigliere Marcello </w:t>
      </w:r>
      <w:proofErr w:type="spellStart"/>
      <w:r w:rsidRPr="004B0048">
        <w:rPr>
          <w:rFonts w:ascii="Arial" w:hAnsi="Arial" w:cs="Arial"/>
          <w:sz w:val="24"/>
          <w:szCs w:val="24"/>
        </w:rPr>
        <w:t>Corsano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In merito alle notizie apparse sugli organi di stampa nei giorni scorsi, che riportavano la notizia di uno </w:t>
      </w:r>
      <w:r w:rsidR="00D0689F">
        <w:rPr>
          <w:rFonts w:ascii="Arial" w:hAnsi="Arial" w:cs="Arial"/>
          <w:sz w:val="24"/>
          <w:szCs w:val="24"/>
        </w:rPr>
        <w:t>spostamento da parte della TAP</w:t>
      </w:r>
      <w:r w:rsidRPr="004B0048">
        <w:rPr>
          <w:rFonts w:ascii="Arial" w:hAnsi="Arial" w:cs="Arial"/>
          <w:sz w:val="24"/>
          <w:szCs w:val="24"/>
        </w:rPr>
        <w:t xml:space="preserve">, della centrale di depressurizzazione da </w:t>
      </w:r>
      <w:proofErr w:type="spellStart"/>
      <w:r w:rsidRPr="004B0048">
        <w:rPr>
          <w:rFonts w:ascii="Arial" w:hAnsi="Arial" w:cs="Arial"/>
          <w:sz w:val="24"/>
          <w:szCs w:val="24"/>
        </w:rPr>
        <w:t>Acquarica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nella zona PIP di </w:t>
      </w:r>
      <w:proofErr w:type="spellStart"/>
      <w:r w:rsidRPr="004B0048">
        <w:rPr>
          <w:rFonts w:ascii="Arial" w:hAnsi="Arial" w:cs="Arial"/>
          <w:sz w:val="24"/>
          <w:szCs w:val="24"/>
        </w:rPr>
        <w:t>Vernole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chiede notizie immediate da parte del sindaco e dei colleghi consiglieri in merito all’oggetto, c’è stata autorizzazione formale o informale alla TAP di fare dei soprallu</w:t>
      </w:r>
      <w:r w:rsidR="00D0689F">
        <w:rPr>
          <w:rFonts w:ascii="Arial" w:hAnsi="Arial" w:cs="Arial"/>
          <w:sz w:val="24"/>
          <w:szCs w:val="24"/>
        </w:rPr>
        <w:t xml:space="preserve">oghi o </w:t>
      </w:r>
      <w:r w:rsidRPr="004B0048">
        <w:rPr>
          <w:rFonts w:ascii="Arial" w:hAnsi="Arial" w:cs="Arial"/>
          <w:sz w:val="24"/>
          <w:szCs w:val="24"/>
        </w:rPr>
        <w:t xml:space="preserve">rilievi? </w:t>
      </w:r>
      <w:r w:rsidRPr="004B0048">
        <w:rPr>
          <w:rFonts w:ascii="Arial" w:hAnsi="Arial" w:cs="Arial"/>
          <w:sz w:val="24"/>
          <w:szCs w:val="24"/>
        </w:rPr>
        <w:br/>
      </w:r>
    </w:p>
    <w:p w:rsidR="00D0689F" w:rsidRDefault="004B0048" w:rsidP="00D0689F">
      <w:pPr>
        <w:jc w:val="both"/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>Dal comunicato del sito dell’ente sembrate tut</w:t>
      </w:r>
      <w:r w:rsidR="00D0689F">
        <w:rPr>
          <w:rFonts w:ascii="Arial" w:hAnsi="Arial" w:cs="Arial"/>
          <w:sz w:val="24"/>
          <w:szCs w:val="24"/>
        </w:rPr>
        <w:t>ti all’oscuro di tutto</w:t>
      </w:r>
      <w:r w:rsidRPr="004B0048">
        <w:rPr>
          <w:rFonts w:ascii="Arial" w:hAnsi="Arial" w:cs="Arial"/>
          <w:sz w:val="24"/>
          <w:szCs w:val="24"/>
        </w:rPr>
        <w:t xml:space="preserve">, e se questo è avvenuto è necessario aprire degli accertamenti e denunciare chi abusivamente l’ha fatto, voglio ricordare a tutti voi che il consiglio </w:t>
      </w:r>
      <w:r w:rsidRPr="004B0048">
        <w:rPr>
          <w:rFonts w:ascii="Arial" w:hAnsi="Arial" w:cs="Arial"/>
          <w:sz w:val="24"/>
          <w:szCs w:val="24"/>
        </w:rPr>
        <w:br/>
        <w:t xml:space="preserve">comunale convocato dai 7 consiglieri di minoranza del 18 Aprile del 2012 ha deliberato all’unanimità il seguente testo: di impegnare gli </w:t>
      </w:r>
      <w:r w:rsidR="00D0689F">
        <w:rPr>
          <w:rFonts w:ascii="Arial" w:hAnsi="Arial" w:cs="Arial"/>
          <w:sz w:val="24"/>
          <w:szCs w:val="24"/>
        </w:rPr>
        <w:t>Organi Comunali</w:t>
      </w:r>
      <w:r w:rsidRPr="004B0048">
        <w:rPr>
          <w:rFonts w:ascii="Arial" w:hAnsi="Arial" w:cs="Arial"/>
          <w:sz w:val="24"/>
          <w:szCs w:val="24"/>
        </w:rPr>
        <w:t xml:space="preserve">, per di rispettiva competenza e nel rispetto delle leggi vigenti disposizioni di legge, sia direttamente, sia nelle conferenze dei servizi che saranno eventualmente convocate nel procedimento </w:t>
      </w:r>
      <w:proofErr w:type="spellStart"/>
      <w:r w:rsidRPr="004B0048">
        <w:rPr>
          <w:rFonts w:ascii="Arial" w:hAnsi="Arial" w:cs="Arial"/>
          <w:sz w:val="24"/>
          <w:szCs w:val="24"/>
        </w:rPr>
        <w:t>autorizzativo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, a negare qualsiasi concessione, parere, autorizzazione o nulla osta comunque denominati,relativi alla realizzazione del gasdotto proposto dalla società TAP (Trans </w:t>
      </w:r>
      <w:proofErr w:type="spellStart"/>
      <w:r w:rsidRPr="004B0048">
        <w:rPr>
          <w:rFonts w:ascii="Arial" w:hAnsi="Arial" w:cs="Arial"/>
          <w:sz w:val="24"/>
          <w:szCs w:val="24"/>
        </w:rPr>
        <w:t>Adriatic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Pipeline) sul territorio del Comune di </w:t>
      </w:r>
      <w:proofErr w:type="spellStart"/>
      <w:r w:rsidRPr="004B0048">
        <w:rPr>
          <w:rFonts w:ascii="Arial" w:hAnsi="Arial" w:cs="Arial"/>
          <w:sz w:val="24"/>
          <w:szCs w:val="24"/>
        </w:rPr>
        <w:t>Vernole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. </w:t>
      </w:r>
    </w:p>
    <w:p w:rsidR="00D0689F" w:rsidRDefault="004B0048" w:rsidP="00D0689F">
      <w:pPr>
        <w:jc w:val="both"/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 xml:space="preserve">Il Consiglio Comunale si impegna </w:t>
      </w:r>
      <w:proofErr w:type="spellStart"/>
      <w:r w:rsidRPr="004B0048">
        <w:rPr>
          <w:rFonts w:ascii="Arial" w:hAnsi="Arial" w:cs="Arial"/>
          <w:sz w:val="24"/>
          <w:szCs w:val="24"/>
        </w:rPr>
        <w:t>altresi’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a non approvare alcuna variante urbanistica che consenta la realizzazione della predetta infrastruttura </w:t>
      </w:r>
    </w:p>
    <w:p w:rsidR="00D0689F" w:rsidRDefault="004B0048" w:rsidP="00D0689F">
      <w:pPr>
        <w:jc w:val="both"/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 xml:space="preserve">Mi stupisce il fatto che questa società TAP con arroganza e prepotenza </w:t>
      </w:r>
      <w:proofErr w:type="spellStart"/>
      <w:r w:rsidRPr="004B0048">
        <w:rPr>
          <w:rFonts w:ascii="Arial" w:hAnsi="Arial" w:cs="Arial"/>
          <w:sz w:val="24"/>
          <w:szCs w:val="24"/>
        </w:rPr>
        <w:t>cosi’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come ha fatto già in passato si arroghi autonomamente di spadroneggiare sul territorio </w:t>
      </w:r>
      <w:proofErr w:type="spellStart"/>
      <w:r w:rsidRPr="004B0048">
        <w:rPr>
          <w:rFonts w:ascii="Arial" w:hAnsi="Arial" w:cs="Arial"/>
          <w:sz w:val="24"/>
          <w:szCs w:val="24"/>
        </w:rPr>
        <w:t>Vernolese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, senza alcuna autorizzazione invito pertanto il presidente del consiglio Comunale a </w:t>
      </w:r>
      <w:r w:rsidRPr="004B0048">
        <w:rPr>
          <w:rFonts w:ascii="Arial" w:hAnsi="Arial" w:cs="Arial"/>
          <w:sz w:val="24"/>
          <w:szCs w:val="24"/>
        </w:rPr>
        <w:br/>
        <w:t xml:space="preserve">convocare un consiglio comunale monotematico sulla questione in modo che sia fatta chiarezza e ribadire il diniego a un’opera che andrebbe a compromettere e devastare, sia la salute pubblica che le poche risorse sane rimaste nel territorio. </w:t>
      </w:r>
    </w:p>
    <w:p w:rsidR="00D0689F" w:rsidRDefault="004B0048" w:rsidP="00D0689F">
      <w:pPr>
        <w:jc w:val="both"/>
        <w:rPr>
          <w:rFonts w:ascii="Arial" w:hAnsi="Arial" w:cs="Arial"/>
          <w:sz w:val="24"/>
          <w:szCs w:val="24"/>
        </w:rPr>
      </w:pPr>
      <w:r w:rsidRPr="004B0048">
        <w:rPr>
          <w:rFonts w:ascii="Arial" w:hAnsi="Arial" w:cs="Arial"/>
          <w:sz w:val="24"/>
          <w:szCs w:val="24"/>
        </w:rPr>
        <w:t xml:space="preserve">Concludo con una riflessione e un allarme la condotta che approda da punta cassano sino alla centrale è oltretutto ad alta pressione un eventuale danneggiamento provocherebbe la cancellazione dell’intero </w:t>
      </w:r>
      <w:proofErr w:type="spellStart"/>
      <w:r w:rsidRPr="004B0048">
        <w:rPr>
          <w:rFonts w:ascii="Arial" w:hAnsi="Arial" w:cs="Arial"/>
          <w:sz w:val="24"/>
          <w:szCs w:val="24"/>
        </w:rPr>
        <w:t>salento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4B0048">
        <w:rPr>
          <w:rFonts w:ascii="Arial" w:hAnsi="Arial" w:cs="Arial"/>
          <w:sz w:val="24"/>
          <w:szCs w:val="24"/>
        </w:rPr>
        <w:t>consequenze</w:t>
      </w:r>
      <w:proofErr w:type="spellEnd"/>
      <w:r w:rsidRPr="004B0048">
        <w:rPr>
          <w:rFonts w:ascii="Arial" w:hAnsi="Arial" w:cs="Arial"/>
          <w:sz w:val="24"/>
          <w:szCs w:val="24"/>
        </w:rPr>
        <w:t xml:space="preserve"> irrimediabili , non bastano ancora tutte le vicende di questi giorni: ILVA,CERANO , CEMENTIFICI ,ECC,ECC . E’ arrivato il momento di dimostrare che abbiamo una coscienza che va’ al di là delle parti e non mettere a rischio la salute e il futuro dei nostri figli.</w:t>
      </w:r>
      <w:r w:rsidRPr="004B0048">
        <w:rPr>
          <w:rFonts w:ascii="Arial" w:hAnsi="Arial" w:cs="Arial"/>
          <w:sz w:val="24"/>
          <w:szCs w:val="24"/>
        </w:rPr>
        <w:br/>
      </w:r>
      <w:proofErr w:type="spellStart"/>
      <w:r w:rsidR="00D0689F">
        <w:rPr>
          <w:rFonts w:ascii="Arial" w:hAnsi="Arial" w:cs="Arial"/>
          <w:sz w:val="24"/>
          <w:szCs w:val="24"/>
        </w:rPr>
        <w:t>Acaya</w:t>
      </w:r>
      <w:proofErr w:type="spellEnd"/>
      <w:r w:rsidR="00D0689F">
        <w:rPr>
          <w:rFonts w:ascii="Arial" w:hAnsi="Arial" w:cs="Arial"/>
          <w:sz w:val="24"/>
          <w:szCs w:val="24"/>
        </w:rPr>
        <w:t xml:space="preserve"> 25 Gennaio 2013</w:t>
      </w:r>
    </w:p>
    <w:p w:rsidR="00D0689F" w:rsidRPr="004B0048" w:rsidRDefault="00D0689F" w:rsidP="00D068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Marcello </w:t>
      </w:r>
      <w:proofErr w:type="spellStart"/>
      <w:r>
        <w:rPr>
          <w:rFonts w:ascii="Arial" w:hAnsi="Arial" w:cs="Arial"/>
          <w:sz w:val="24"/>
          <w:szCs w:val="24"/>
        </w:rPr>
        <w:t>Corsano</w:t>
      </w:r>
      <w:proofErr w:type="spellEnd"/>
    </w:p>
    <w:sectPr w:rsidR="00D0689F" w:rsidRPr="004B0048" w:rsidSect="00721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0048"/>
    <w:rsid w:val="004B0048"/>
    <w:rsid w:val="0072108E"/>
    <w:rsid w:val="00D0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0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33</dc:creator>
  <cp:lastModifiedBy>toshiba 33</cp:lastModifiedBy>
  <cp:revision>1</cp:revision>
  <dcterms:created xsi:type="dcterms:W3CDTF">2013-01-29T13:13:00Z</dcterms:created>
  <dcterms:modified xsi:type="dcterms:W3CDTF">2013-01-29T13:40:00Z</dcterms:modified>
</cp:coreProperties>
</file>